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3DEA" w14:textId="77777777" w:rsidR="003649F9" w:rsidRDefault="004F24C1">
      <w:r>
        <w:rPr>
          <w:noProof/>
        </w:rPr>
        <w:drawing>
          <wp:inline distT="0" distB="0" distL="0" distR="0" wp14:anchorId="503CDF9F" wp14:editId="4A5BBEC3">
            <wp:extent cx="28575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2857500" cy="990600"/>
                    </a:xfrm>
                    <a:prstGeom prst="rect">
                      <a:avLst/>
                    </a:prstGeom>
                  </pic:spPr>
                </pic:pic>
              </a:graphicData>
            </a:graphic>
          </wp:inline>
        </w:drawing>
      </w:r>
    </w:p>
    <w:p w14:paraId="5FBB1E69" w14:textId="77777777" w:rsidR="00DB61CD" w:rsidRDefault="004F24C1">
      <w:r>
        <w:t xml:space="preserve">Our mission is to find a cure for neuroblastoma through funding leading research projects which deliver new, effective and kinder treatments for children. </w:t>
      </w:r>
    </w:p>
    <w:p w14:paraId="288A8B45" w14:textId="77AA6A70" w:rsidR="003649F9" w:rsidRDefault="00DB61CD">
      <w:r>
        <w:t>Thank you for o</w:t>
      </w:r>
      <w:r w:rsidR="004F24C1">
        <w:t>rder</w:t>
      </w:r>
      <w:r>
        <w:t xml:space="preserve">ing our Christmas cards </w:t>
      </w:r>
      <w:r w:rsidR="004F24C1">
        <w:t>and help</w:t>
      </w:r>
      <w:r>
        <w:t>ing</w:t>
      </w:r>
      <w:r w:rsidR="004F24C1">
        <w:t xml:space="preserve"> us give children life and their families hope. </w:t>
      </w:r>
    </w:p>
    <w:p w14:paraId="5FC2354F" w14:textId="77777777" w:rsidR="001D6B3D" w:rsidRDefault="001D6B3D"/>
    <w:p w14:paraId="001B0F52" w14:textId="77777777" w:rsidR="00BD441F" w:rsidRDefault="00615A7F" w:rsidP="00F102A7">
      <w:pPr>
        <w:shd w:val="clear" w:color="auto" w:fill="FFFFFF"/>
        <w:spacing w:after="0" w:line="240" w:lineRule="auto"/>
        <w:ind w:left="-90"/>
        <w:rPr>
          <w:b/>
        </w:rPr>
      </w:pPr>
      <w:bookmarkStart w:id="0" w:name="_Hlk524380203"/>
      <w:r w:rsidRPr="00FB0E9D">
        <w:rPr>
          <w:b/>
          <w:noProof/>
        </w:rPr>
        <w:drawing>
          <wp:anchor distT="0" distB="0" distL="114300" distR="114300" simplePos="0" relativeHeight="251661312" behindDoc="0" locked="0" layoutInCell="1" allowOverlap="1" wp14:anchorId="507A9FC3" wp14:editId="70E112DD">
            <wp:simplePos x="0" y="0"/>
            <wp:positionH relativeFrom="column">
              <wp:posOffset>4429125</wp:posOffset>
            </wp:positionH>
            <wp:positionV relativeFrom="paragraph">
              <wp:posOffset>62865</wp:posOffset>
            </wp:positionV>
            <wp:extent cx="982345" cy="982345"/>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Neuroblastoma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982345"/>
                    </a:xfrm>
                    <a:prstGeom prst="rect">
                      <a:avLst/>
                    </a:prstGeom>
                  </pic:spPr>
                </pic:pic>
              </a:graphicData>
            </a:graphic>
            <wp14:sizeRelH relativeFrom="page">
              <wp14:pctWidth>0</wp14:pctWidth>
            </wp14:sizeRelH>
            <wp14:sizeRelV relativeFrom="page">
              <wp14:pctHeight>0</wp14:pctHeight>
            </wp14:sizeRelV>
          </wp:anchor>
        </w:drawing>
      </w:r>
      <w:r w:rsidRPr="00FB0E9D">
        <w:rPr>
          <w:b/>
          <w:noProof/>
        </w:rPr>
        <w:drawing>
          <wp:anchor distT="0" distB="0" distL="114300" distR="114300" simplePos="0" relativeHeight="251660288" behindDoc="0" locked="0" layoutInCell="1" allowOverlap="1" wp14:anchorId="798D0E42" wp14:editId="3A758D3B">
            <wp:simplePos x="0" y="0"/>
            <wp:positionH relativeFrom="column">
              <wp:posOffset>1666875</wp:posOffset>
            </wp:positionH>
            <wp:positionV relativeFrom="paragraph">
              <wp:posOffset>62865</wp:posOffset>
            </wp:positionV>
            <wp:extent cx="1046480" cy="104648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cy c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6480" cy="1046480"/>
                    </a:xfrm>
                    <a:prstGeom prst="rect">
                      <a:avLst/>
                    </a:prstGeom>
                  </pic:spPr>
                </pic:pic>
              </a:graphicData>
            </a:graphic>
            <wp14:sizeRelH relativeFrom="page">
              <wp14:pctWidth>0</wp14:pctWidth>
            </wp14:sizeRelH>
            <wp14:sizeRelV relativeFrom="page">
              <wp14:pctHeight>0</wp14:pctHeight>
            </wp14:sizeRelV>
          </wp:anchor>
        </w:drawing>
      </w:r>
      <w:r w:rsidR="00F102A7">
        <w:rPr>
          <w:b/>
        </w:rPr>
        <w:t xml:space="preserve"> </w:t>
      </w:r>
      <w:r w:rsidR="006D27EA" w:rsidRPr="00FB0E9D">
        <w:rPr>
          <w:b/>
        </w:rPr>
        <w:t xml:space="preserve">Tracy </w:t>
      </w:r>
      <w:r w:rsidRPr="00FB0E9D">
        <w:rPr>
          <w:b/>
        </w:rPr>
        <w:t>Beaker’s Christmas</w:t>
      </w:r>
      <w:r>
        <w:t xml:space="preserve"> </w:t>
      </w:r>
      <w:r w:rsidRPr="00FB0E9D">
        <w:rPr>
          <w:b/>
        </w:rPr>
        <w:t>Maisy’s Christmas</w:t>
      </w:r>
      <w:r w:rsidR="00FB0E9D">
        <w:rPr>
          <w:b/>
        </w:rPr>
        <w:t xml:space="preserve">   </w:t>
      </w:r>
      <w:r w:rsidR="00FB0E9D">
        <w:rPr>
          <w:b/>
        </w:rPr>
        <w:tab/>
      </w:r>
    </w:p>
    <w:p w14:paraId="69D6C931" w14:textId="77777777" w:rsidR="00BD441F" w:rsidRDefault="00BD441F" w:rsidP="00F102A7">
      <w:pPr>
        <w:shd w:val="clear" w:color="auto" w:fill="FFFFFF"/>
        <w:spacing w:after="0" w:line="240" w:lineRule="auto"/>
        <w:ind w:left="-90"/>
      </w:pPr>
    </w:p>
    <w:p w14:paraId="25A45CEF" w14:textId="29277596" w:rsidR="00F102A7" w:rsidRPr="00FB0E9D" w:rsidRDefault="00FB0E9D" w:rsidP="00F102A7">
      <w:pPr>
        <w:shd w:val="clear" w:color="auto" w:fill="FFFFFF"/>
        <w:spacing w:after="0" w:line="240" w:lineRule="auto"/>
        <w:ind w:left="-90"/>
        <w:rPr>
          <w:rFonts w:ascii="Arial" w:eastAsia="Times New Roman" w:hAnsi="Arial" w:cs="Arial"/>
          <w:color w:val="949494"/>
          <w:sz w:val="20"/>
          <w:szCs w:val="20"/>
          <w:lang w:eastAsia="en-GB"/>
        </w:rPr>
      </w:pPr>
      <w:r>
        <w:t xml:space="preserve">£2.00 </w:t>
      </w:r>
      <w:r>
        <w:tab/>
      </w:r>
      <w:r w:rsidR="00F102A7">
        <w:tab/>
        <w:t xml:space="preserve">             £2.00 </w:t>
      </w:r>
      <w:r w:rsidR="00F102A7">
        <w:tab/>
      </w:r>
    </w:p>
    <w:p w14:paraId="5144A841" w14:textId="413200E5" w:rsidR="00F102A7" w:rsidRPr="00FB0E9D" w:rsidRDefault="00F102A7" w:rsidP="00F102A7">
      <w:pPr>
        <w:shd w:val="clear" w:color="auto" w:fill="FFFFFF"/>
        <w:spacing w:after="0" w:line="240" w:lineRule="auto"/>
        <w:ind w:left="-90"/>
        <w:rPr>
          <w:rFonts w:ascii="Arial" w:eastAsia="Times New Roman" w:hAnsi="Arial" w:cs="Arial"/>
          <w:color w:val="949494"/>
          <w:sz w:val="20"/>
          <w:szCs w:val="20"/>
          <w:lang w:eastAsia="en-GB"/>
        </w:rPr>
      </w:pPr>
      <w:r>
        <w:rPr>
          <w:rFonts w:ascii="Arial" w:eastAsia="Times New Roman" w:hAnsi="Arial" w:cs="Arial"/>
          <w:color w:val="111111"/>
          <w:sz w:val="20"/>
          <w:szCs w:val="20"/>
          <w:lang w:eastAsia="en-GB"/>
        </w:rPr>
        <w:t xml:space="preserve"> </w:t>
      </w:r>
      <w:r w:rsidR="00FB0E9D" w:rsidRPr="00FB0E9D">
        <w:rPr>
          <w:rFonts w:ascii="Arial" w:eastAsia="Times New Roman" w:hAnsi="Arial" w:cs="Arial"/>
          <w:color w:val="111111"/>
          <w:sz w:val="20"/>
          <w:szCs w:val="20"/>
          <w:lang w:eastAsia="en-GB"/>
        </w:rPr>
        <w:t xml:space="preserve">Pack of 8 cards </w:t>
      </w:r>
      <w:r>
        <w:rPr>
          <w:rFonts w:ascii="Arial" w:eastAsia="Times New Roman" w:hAnsi="Arial" w:cs="Arial"/>
          <w:color w:val="111111"/>
          <w:sz w:val="20"/>
          <w:szCs w:val="20"/>
          <w:lang w:eastAsia="en-GB"/>
        </w:rPr>
        <w:tab/>
        <w:t xml:space="preserve">            </w:t>
      </w:r>
      <w:r w:rsidRPr="00FB0E9D">
        <w:rPr>
          <w:rFonts w:ascii="Arial" w:eastAsia="Times New Roman" w:hAnsi="Arial" w:cs="Arial"/>
          <w:color w:val="111111"/>
          <w:sz w:val="20"/>
          <w:szCs w:val="20"/>
          <w:lang w:eastAsia="en-GB"/>
        </w:rPr>
        <w:t xml:space="preserve">Pack of 8 cards </w:t>
      </w:r>
    </w:p>
    <w:p w14:paraId="6B0DDADD" w14:textId="63E7A213" w:rsidR="00F102A7" w:rsidRDefault="00FB0E9D" w:rsidP="00F102A7">
      <w:pPr>
        <w:shd w:val="clear" w:color="auto" w:fill="FFFFFF"/>
        <w:spacing w:after="0" w:line="240" w:lineRule="auto"/>
        <w:ind w:left="-90"/>
        <w:rPr>
          <w:rFonts w:ascii="Arial" w:eastAsia="Times New Roman" w:hAnsi="Arial" w:cs="Arial"/>
          <w:color w:val="949494"/>
          <w:sz w:val="20"/>
          <w:szCs w:val="20"/>
          <w:lang w:eastAsia="en-GB"/>
        </w:rPr>
      </w:pPr>
      <w:r w:rsidRPr="00FB0E9D">
        <w:rPr>
          <w:rFonts w:ascii="Arial" w:eastAsia="Times New Roman" w:hAnsi="Arial" w:cs="Arial"/>
          <w:color w:val="111111"/>
          <w:sz w:val="20"/>
          <w:szCs w:val="20"/>
          <w:lang w:eastAsia="en-GB"/>
        </w:rPr>
        <w:t xml:space="preserve">Message inside </w:t>
      </w:r>
      <w:r w:rsidR="00F102A7">
        <w:rPr>
          <w:rFonts w:ascii="Arial" w:eastAsia="Times New Roman" w:hAnsi="Arial" w:cs="Arial"/>
          <w:color w:val="111111"/>
          <w:sz w:val="20"/>
          <w:szCs w:val="20"/>
          <w:lang w:eastAsia="en-GB"/>
        </w:rPr>
        <w:tab/>
      </w:r>
      <w:r w:rsidR="00F102A7">
        <w:rPr>
          <w:rFonts w:ascii="Arial" w:eastAsia="Times New Roman" w:hAnsi="Arial" w:cs="Arial"/>
          <w:color w:val="111111"/>
          <w:sz w:val="20"/>
          <w:szCs w:val="20"/>
          <w:lang w:eastAsia="en-GB"/>
        </w:rPr>
        <w:tab/>
        <w:t xml:space="preserve"> </w:t>
      </w:r>
      <w:r w:rsidR="00F102A7" w:rsidRPr="00FB0E9D">
        <w:rPr>
          <w:rFonts w:ascii="Arial" w:eastAsia="Times New Roman" w:hAnsi="Arial" w:cs="Arial"/>
          <w:color w:val="111111"/>
          <w:sz w:val="20"/>
          <w:szCs w:val="20"/>
          <w:lang w:eastAsia="en-GB"/>
        </w:rPr>
        <w:t xml:space="preserve">Message inside </w:t>
      </w:r>
    </w:p>
    <w:p w14:paraId="5C522503" w14:textId="77777777" w:rsidR="00F102A7" w:rsidRPr="00FB0E9D" w:rsidRDefault="00F102A7" w:rsidP="00F102A7">
      <w:pPr>
        <w:shd w:val="clear" w:color="auto" w:fill="FFFFFF"/>
        <w:spacing w:after="0" w:line="240" w:lineRule="auto"/>
        <w:ind w:left="-90"/>
        <w:rPr>
          <w:rFonts w:ascii="Arial" w:eastAsia="Times New Roman" w:hAnsi="Arial" w:cs="Arial"/>
          <w:color w:val="949494"/>
          <w:sz w:val="20"/>
          <w:szCs w:val="20"/>
          <w:lang w:eastAsia="en-GB"/>
        </w:rPr>
      </w:pPr>
      <w:r w:rsidRPr="00FB0E9D">
        <w:rPr>
          <w:rFonts w:ascii="Arial" w:eastAsia="Times New Roman" w:hAnsi="Arial" w:cs="Arial"/>
          <w:color w:val="111111"/>
          <w:sz w:val="20"/>
          <w:szCs w:val="20"/>
          <w:lang w:eastAsia="en-GB"/>
        </w:rPr>
        <w:t>'Seasons Greetings'</w:t>
      </w:r>
      <w:r>
        <w:rPr>
          <w:rFonts w:ascii="Arial" w:eastAsia="Times New Roman" w:hAnsi="Arial" w:cs="Arial"/>
          <w:color w:val="111111"/>
          <w:sz w:val="20"/>
          <w:szCs w:val="20"/>
          <w:lang w:eastAsia="en-GB"/>
        </w:rPr>
        <w:t xml:space="preserve">         </w:t>
      </w:r>
      <w:r w:rsidRPr="00FB0E9D">
        <w:rPr>
          <w:rFonts w:ascii="Arial" w:eastAsia="Times New Roman" w:hAnsi="Arial" w:cs="Arial"/>
          <w:color w:val="111111"/>
          <w:sz w:val="20"/>
          <w:szCs w:val="20"/>
          <w:lang w:eastAsia="en-GB"/>
        </w:rPr>
        <w:t>'Seasons Greetings'</w:t>
      </w:r>
    </w:p>
    <w:bookmarkEnd w:id="0"/>
    <w:p w14:paraId="0D924EFE" w14:textId="7022373F" w:rsidR="00F102A7" w:rsidRPr="00FB0E9D" w:rsidRDefault="00F102A7" w:rsidP="00F102A7">
      <w:pPr>
        <w:shd w:val="clear" w:color="auto" w:fill="FFFFFF"/>
        <w:spacing w:after="0" w:line="240" w:lineRule="auto"/>
        <w:ind w:left="-90"/>
        <w:rPr>
          <w:rFonts w:ascii="Arial" w:eastAsia="Times New Roman" w:hAnsi="Arial" w:cs="Arial"/>
          <w:color w:val="949494"/>
          <w:sz w:val="20"/>
          <w:szCs w:val="20"/>
          <w:lang w:eastAsia="en-GB"/>
        </w:rPr>
      </w:pPr>
    </w:p>
    <w:p w14:paraId="084434BE" w14:textId="37FAD8F7" w:rsidR="00FB0E9D" w:rsidRDefault="00FB0E9D" w:rsidP="00FB0E9D">
      <w:pPr>
        <w:shd w:val="clear" w:color="auto" w:fill="FFFFFF"/>
        <w:spacing w:after="0" w:line="240" w:lineRule="auto"/>
        <w:ind w:left="-90"/>
        <w:rPr>
          <w:rFonts w:ascii="Arial" w:eastAsia="Times New Roman" w:hAnsi="Arial" w:cs="Arial"/>
          <w:color w:val="949494"/>
          <w:sz w:val="20"/>
          <w:szCs w:val="20"/>
          <w:lang w:eastAsia="en-GB"/>
        </w:rPr>
      </w:pPr>
    </w:p>
    <w:p w14:paraId="34C6DADC" w14:textId="18447BD2" w:rsidR="00F102A7" w:rsidRDefault="00EC0B60" w:rsidP="00FB0E9D">
      <w:r>
        <w:rPr>
          <w:noProof/>
        </w:rPr>
        <w:drawing>
          <wp:anchor distT="0" distB="0" distL="114300" distR="114300" simplePos="0" relativeHeight="251668480" behindDoc="0" locked="0" layoutInCell="1" allowOverlap="1" wp14:anchorId="4FC29EB5" wp14:editId="5E09D3D7">
            <wp:simplePos x="0" y="0"/>
            <wp:positionH relativeFrom="column">
              <wp:posOffset>4410710</wp:posOffset>
            </wp:positionH>
            <wp:positionV relativeFrom="paragraph">
              <wp:posOffset>274320</wp:posOffset>
            </wp:positionV>
            <wp:extent cx="1000760" cy="1000760"/>
            <wp:effectExtent l="0" t="0" r="889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udol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760" cy="1000760"/>
                    </a:xfrm>
                    <a:prstGeom prst="rect">
                      <a:avLst/>
                    </a:prstGeom>
                  </pic:spPr>
                </pic:pic>
              </a:graphicData>
            </a:graphic>
            <wp14:sizeRelH relativeFrom="page">
              <wp14:pctWidth>0</wp14:pctWidth>
            </wp14:sizeRelH>
            <wp14:sizeRelV relativeFrom="page">
              <wp14:pctHeight>0</wp14:pctHeight>
            </wp14:sizeRelV>
          </wp:anchor>
        </w:drawing>
      </w:r>
    </w:p>
    <w:p w14:paraId="75BD254E" w14:textId="6EC1B4DD" w:rsidR="00615A7F" w:rsidRDefault="00615A7F" w:rsidP="00FB0E9D">
      <w:r w:rsidRPr="00F102A7">
        <w:rPr>
          <w:b/>
          <w:noProof/>
        </w:rPr>
        <w:drawing>
          <wp:anchor distT="0" distB="0" distL="114300" distR="114300" simplePos="0" relativeHeight="251662336" behindDoc="0" locked="0" layoutInCell="1" allowOverlap="1" wp14:anchorId="12925C41" wp14:editId="467A37C3">
            <wp:simplePos x="0" y="0"/>
            <wp:positionH relativeFrom="column">
              <wp:posOffset>1714500</wp:posOffset>
            </wp:positionH>
            <wp:positionV relativeFrom="paragraph">
              <wp:posOffset>6350</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ufal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6D27EA" w:rsidRPr="00F102A7">
        <w:rPr>
          <w:b/>
        </w:rPr>
        <w:t>The Gruffalo’s Christmas</w:t>
      </w:r>
      <w:r w:rsidR="006D27EA">
        <w:t xml:space="preserve"> </w:t>
      </w:r>
      <w:r w:rsidR="00D92AAC">
        <w:t xml:space="preserve">                     </w:t>
      </w:r>
      <w:r w:rsidR="00FB0E9D">
        <w:t xml:space="preserve">  </w:t>
      </w:r>
      <w:r w:rsidR="00D92AAC" w:rsidRPr="00F102A7">
        <w:rPr>
          <w:b/>
        </w:rPr>
        <w:t>Merry Christmas Rudolph</w:t>
      </w:r>
    </w:p>
    <w:p w14:paraId="4ABB012C" w14:textId="77777777" w:rsidR="00F102A7" w:rsidRDefault="006D27EA" w:rsidP="00F102A7">
      <w:pPr>
        <w:shd w:val="clear" w:color="auto" w:fill="FFFFFF"/>
        <w:spacing w:after="0" w:line="240" w:lineRule="auto"/>
        <w:ind w:left="-90"/>
        <w:rPr>
          <w:rFonts w:ascii="Arial" w:eastAsia="Times New Roman" w:hAnsi="Arial" w:cs="Arial"/>
          <w:color w:val="111111"/>
          <w:sz w:val="20"/>
          <w:szCs w:val="20"/>
          <w:lang w:eastAsia="en-GB"/>
        </w:rPr>
      </w:pPr>
      <w:r>
        <w:t>£2.00</w:t>
      </w:r>
      <w:r w:rsidR="00D92AAC">
        <w:t xml:space="preserve">                                      £</w:t>
      </w:r>
      <w:r w:rsidR="00FB0E9D">
        <w:t>1.50</w:t>
      </w:r>
      <w:r w:rsidR="00F102A7" w:rsidRPr="00F102A7">
        <w:rPr>
          <w:rFonts w:ascii="Arial" w:eastAsia="Times New Roman" w:hAnsi="Arial" w:cs="Arial"/>
          <w:color w:val="111111"/>
          <w:sz w:val="20"/>
          <w:szCs w:val="20"/>
          <w:lang w:eastAsia="en-GB"/>
        </w:rPr>
        <w:t xml:space="preserve"> </w:t>
      </w:r>
    </w:p>
    <w:p w14:paraId="1CBFB4EF" w14:textId="6FF152E3" w:rsidR="00F102A7" w:rsidRPr="00FB0E9D" w:rsidRDefault="00F102A7" w:rsidP="00F102A7">
      <w:pPr>
        <w:shd w:val="clear" w:color="auto" w:fill="FFFFFF"/>
        <w:spacing w:after="0" w:line="240" w:lineRule="auto"/>
        <w:ind w:left="-90"/>
        <w:rPr>
          <w:rFonts w:ascii="Arial" w:eastAsia="Times New Roman" w:hAnsi="Arial" w:cs="Arial"/>
          <w:color w:val="949494"/>
          <w:sz w:val="20"/>
          <w:szCs w:val="20"/>
          <w:lang w:eastAsia="en-GB"/>
        </w:rPr>
      </w:pPr>
      <w:bookmarkStart w:id="1" w:name="_Hlk524380445"/>
      <w:r w:rsidRPr="00FB0E9D">
        <w:rPr>
          <w:rFonts w:ascii="Arial" w:eastAsia="Times New Roman" w:hAnsi="Arial" w:cs="Arial"/>
          <w:color w:val="111111"/>
          <w:sz w:val="20"/>
          <w:szCs w:val="20"/>
          <w:lang w:eastAsia="en-GB"/>
        </w:rPr>
        <w:t xml:space="preserve">Pack of 8 cards </w:t>
      </w:r>
      <w:r>
        <w:rPr>
          <w:rFonts w:ascii="Arial" w:eastAsia="Times New Roman" w:hAnsi="Arial" w:cs="Arial"/>
          <w:color w:val="111111"/>
          <w:sz w:val="20"/>
          <w:szCs w:val="20"/>
          <w:lang w:eastAsia="en-GB"/>
        </w:rPr>
        <w:tab/>
        <w:t xml:space="preserve">            </w:t>
      </w:r>
      <w:r w:rsidRPr="00FB0E9D">
        <w:rPr>
          <w:rFonts w:ascii="Arial" w:eastAsia="Times New Roman" w:hAnsi="Arial" w:cs="Arial"/>
          <w:color w:val="111111"/>
          <w:sz w:val="20"/>
          <w:szCs w:val="20"/>
          <w:lang w:eastAsia="en-GB"/>
        </w:rPr>
        <w:t xml:space="preserve">Pack of </w:t>
      </w:r>
      <w:r>
        <w:rPr>
          <w:rFonts w:ascii="Arial" w:eastAsia="Times New Roman" w:hAnsi="Arial" w:cs="Arial"/>
          <w:color w:val="111111"/>
          <w:sz w:val="20"/>
          <w:szCs w:val="20"/>
          <w:lang w:eastAsia="en-GB"/>
        </w:rPr>
        <w:t>10</w:t>
      </w:r>
      <w:r w:rsidRPr="00FB0E9D">
        <w:rPr>
          <w:rFonts w:ascii="Arial" w:eastAsia="Times New Roman" w:hAnsi="Arial" w:cs="Arial"/>
          <w:color w:val="111111"/>
          <w:sz w:val="20"/>
          <w:szCs w:val="20"/>
          <w:lang w:eastAsia="en-GB"/>
        </w:rPr>
        <w:t xml:space="preserve"> cards </w:t>
      </w:r>
    </w:p>
    <w:p w14:paraId="763BC5D2" w14:textId="6FF152E3" w:rsidR="00F102A7" w:rsidRDefault="00F102A7" w:rsidP="00F102A7">
      <w:r w:rsidRPr="00FB0E9D">
        <w:rPr>
          <w:rFonts w:ascii="Arial" w:eastAsia="Times New Roman" w:hAnsi="Arial" w:cs="Arial"/>
          <w:color w:val="111111"/>
          <w:sz w:val="20"/>
          <w:szCs w:val="20"/>
          <w:lang w:eastAsia="en-GB"/>
        </w:rPr>
        <w:t xml:space="preserve">Message inside </w:t>
      </w:r>
      <w:r>
        <w:rPr>
          <w:rFonts w:ascii="Arial" w:eastAsia="Times New Roman" w:hAnsi="Arial" w:cs="Arial"/>
          <w:color w:val="111111"/>
          <w:sz w:val="20"/>
          <w:szCs w:val="20"/>
          <w:lang w:eastAsia="en-GB"/>
        </w:rPr>
        <w:t xml:space="preserve">       </w:t>
      </w:r>
      <w:r w:rsidRPr="00FB0E9D">
        <w:rPr>
          <w:rFonts w:ascii="Arial" w:eastAsia="Times New Roman" w:hAnsi="Arial" w:cs="Arial"/>
          <w:color w:val="111111"/>
          <w:sz w:val="20"/>
          <w:szCs w:val="20"/>
          <w:lang w:eastAsia="en-GB"/>
        </w:rPr>
        <w:t xml:space="preserve">Message inside </w:t>
      </w:r>
      <w:r>
        <w:rPr>
          <w:rFonts w:ascii="Arial" w:eastAsia="Times New Roman" w:hAnsi="Arial" w:cs="Arial"/>
          <w:color w:val="111111"/>
          <w:sz w:val="20"/>
          <w:szCs w:val="20"/>
          <w:lang w:eastAsia="en-GB"/>
        </w:rPr>
        <w:t xml:space="preserve">  </w:t>
      </w:r>
      <w:r w:rsidR="00EC0B60">
        <w:rPr>
          <w:rFonts w:ascii="Arial" w:eastAsia="Times New Roman" w:hAnsi="Arial" w:cs="Arial"/>
          <w:color w:val="111111"/>
          <w:sz w:val="20"/>
          <w:szCs w:val="20"/>
          <w:lang w:eastAsia="en-GB"/>
        </w:rPr>
        <w:t xml:space="preserve">  </w:t>
      </w:r>
      <w:r w:rsidRPr="00FB0E9D">
        <w:rPr>
          <w:rFonts w:ascii="Arial" w:eastAsia="Times New Roman" w:hAnsi="Arial" w:cs="Arial"/>
          <w:color w:val="111111"/>
          <w:sz w:val="20"/>
          <w:szCs w:val="20"/>
          <w:lang w:eastAsia="en-GB"/>
        </w:rPr>
        <w:t>'Seasons Greetings'</w:t>
      </w:r>
      <w:r>
        <w:rPr>
          <w:rFonts w:ascii="Arial" w:eastAsia="Times New Roman" w:hAnsi="Arial" w:cs="Arial"/>
          <w:color w:val="111111"/>
          <w:sz w:val="20"/>
          <w:szCs w:val="20"/>
          <w:lang w:eastAsia="en-GB"/>
        </w:rPr>
        <w:t xml:space="preserve">      </w:t>
      </w:r>
      <w:r w:rsidR="00EC0B60">
        <w:rPr>
          <w:rFonts w:ascii="Arial" w:eastAsia="Times New Roman" w:hAnsi="Arial" w:cs="Arial"/>
          <w:color w:val="111111"/>
          <w:sz w:val="20"/>
          <w:szCs w:val="20"/>
          <w:lang w:eastAsia="en-GB"/>
        </w:rPr>
        <w:tab/>
        <w:t xml:space="preserve">    </w:t>
      </w:r>
      <w:r w:rsidRPr="00FB0E9D">
        <w:rPr>
          <w:rFonts w:ascii="Arial" w:eastAsia="Times New Roman" w:hAnsi="Arial" w:cs="Arial"/>
          <w:color w:val="111111"/>
          <w:sz w:val="20"/>
          <w:szCs w:val="20"/>
          <w:lang w:eastAsia="en-GB"/>
        </w:rPr>
        <w:t>'Seasons Greetings'</w:t>
      </w:r>
      <w:r>
        <w:rPr>
          <w:rFonts w:ascii="Arial" w:eastAsia="Times New Roman" w:hAnsi="Arial" w:cs="Arial"/>
          <w:color w:val="111111"/>
          <w:sz w:val="20"/>
          <w:szCs w:val="20"/>
          <w:lang w:eastAsia="en-GB"/>
        </w:rPr>
        <w:t xml:space="preserve">         </w:t>
      </w:r>
    </w:p>
    <w:bookmarkEnd w:id="1"/>
    <w:p w14:paraId="777FBCEF" w14:textId="2A5E7BE5" w:rsidR="00FB0E9D" w:rsidRDefault="00F102A7" w:rsidP="006D27EA">
      <w:r>
        <w:rPr>
          <w:rFonts w:ascii="Arial" w:eastAsia="Times New Roman" w:hAnsi="Arial" w:cs="Arial"/>
          <w:color w:val="111111"/>
          <w:sz w:val="20"/>
          <w:szCs w:val="20"/>
          <w:lang w:eastAsia="en-GB"/>
        </w:rPr>
        <w:t xml:space="preserve">  </w:t>
      </w:r>
      <w:r>
        <w:rPr>
          <w:noProof/>
        </w:rPr>
        <w:drawing>
          <wp:anchor distT="0" distB="0" distL="114300" distR="114300" simplePos="0" relativeHeight="251664384" behindDoc="0" locked="0" layoutInCell="1" allowOverlap="1" wp14:anchorId="36817AA9" wp14:editId="5DF0B288">
            <wp:simplePos x="0" y="0"/>
            <wp:positionH relativeFrom="column">
              <wp:posOffset>4391025</wp:posOffset>
            </wp:positionH>
            <wp:positionV relativeFrom="paragraph">
              <wp:posOffset>226060</wp:posOffset>
            </wp:positionV>
            <wp:extent cx="971550" cy="971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ubl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FB1719E" wp14:editId="09BA5DD7">
            <wp:simplePos x="0" y="0"/>
            <wp:positionH relativeFrom="column">
              <wp:posOffset>1771650</wp:posOffset>
            </wp:positionH>
            <wp:positionV relativeFrom="paragraph">
              <wp:posOffset>197485</wp:posOffset>
            </wp:positionV>
            <wp:extent cx="923925" cy="9239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p>
    <w:p w14:paraId="602216BE" w14:textId="2EC2CA37" w:rsidR="00FB0E9D" w:rsidRDefault="006D27EA" w:rsidP="006D27EA">
      <w:r w:rsidRPr="00F102A7">
        <w:rPr>
          <w:b/>
        </w:rPr>
        <w:t>Bright Sparkle</w:t>
      </w:r>
      <w:r w:rsidR="00FB0E9D" w:rsidRPr="00F102A7">
        <w:rPr>
          <w:b/>
        </w:rPr>
        <w:tab/>
      </w:r>
      <w:r w:rsidR="00FB0E9D">
        <w:tab/>
        <w:t xml:space="preserve">              </w:t>
      </w:r>
      <w:r w:rsidR="00FB0E9D" w:rsidRPr="00F102A7">
        <w:rPr>
          <w:b/>
        </w:rPr>
        <w:t>Trio of Baubles</w:t>
      </w:r>
    </w:p>
    <w:p w14:paraId="576CD911" w14:textId="6B108C31" w:rsidR="00F102A7" w:rsidRPr="00FB0E9D" w:rsidRDefault="00F102A7" w:rsidP="00F102A7">
      <w:pPr>
        <w:shd w:val="clear" w:color="auto" w:fill="FFFFFF"/>
        <w:spacing w:after="0" w:line="240" w:lineRule="auto"/>
        <w:ind w:left="-90"/>
        <w:rPr>
          <w:rFonts w:ascii="Arial" w:eastAsia="Times New Roman" w:hAnsi="Arial" w:cs="Arial"/>
          <w:color w:val="949494"/>
          <w:sz w:val="20"/>
          <w:szCs w:val="20"/>
          <w:lang w:eastAsia="en-GB"/>
        </w:rPr>
      </w:pPr>
      <w:r>
        <w:t xml:space="preserve">  </w:t>
      </w:r>
      <w:r w:rsidR="006D27EA">
        <w:t>£3.00</w:t>
      </w:r>
      <w:r w:rsidR="00FB0E9D">
        <w:tab/>
      </w:r>
      <w:r w:rsidR="00FB0E9D">
        <w:tab/>
      </w:r>
      <w:r w:rsidR="00FB0E9D">
        <w:tab/>
        <w:t xml:space="preserve">              £3.00</w:t>
      </w:r>
      <w:r>
        <w:t xml:space="preserve"> </w:t>
      </w:r>
      <w:r>
        <w:tab/>
      </w:r>
      <w:r>
        <w:tab/>
      </w:r>
      <w:r>
        <w:tab/>
      </w:r>
      <w:r w:rsidRPr="00FB0E9D">
        <w:rPr>
          <w:rFonts w:ascii="Arial" w:eastAsia="Times New Roman" w:hAnsi="Arial" w:cs="Arial"/>
          <w:color w:val="111111"/>
          <w:sz w:val="20"/>
          <w:szCs w:val="20"/>
          <w:lang w:eastAsia="en-GB"/>
        </w:rPr>
        <w:t xml:space="preserve">Pack of </w:t>
      </w:r>
      <w:r>
        <w:rPr>
          <w:rFonts w:ascii="Arial" w:eastAsia="Times New Roman" w:hAnsi="Arial" w:cs="Arial"/>
          <w:color w:val="111111"/>
          <w:sz w:val="20"/>
          <w:szCs w:val="20"/>
          <w:lang w:eastAsia="en-GB"/>
        </w:rPr>
        <w:t xml:space="preserve">10 </w:t>
      </w:r>
      <w:r w:rsidRPr="00FB0E9D">
        <w:rPr>
          <w:rFonts w:ascii="Arial" w:eastAsia="Times New Roman" w:hAnsi="Arial" w:cs="Arial"/>
          <w:color w:val="111111"/>
          <w:sz w:val="20"/>
          <w:szCs w:val="20"/>
          <w:lang w:eastAsia="en-GB"/>
        </w:rPr>
        <w:t xml:space="preserve">cards </w:t>
      </w:r>
      <w:r>
        <w:rPr>
          <w:rFonts w:ascii="Arial" w:eastAsia="Times New Roman" w:hAnsi="Arial" w:cs="Arial"/>
          <w:color w:val="111111"/>
          <w:sz w:val="20"/>
          <w:szCs w:val="20"/>
          <w:lang w:eastAsia="en-GB"/>
        </w:rPr>
        <w:tab/>
        <w:t xml:space="preserve">            </w:t>
      </w:r>
      <w:r w:rsidRPr="00FB0E9D">
        <w:rPr>
          <w:rFonts w:ascii="Arial" w:eastAsia="Times New Roman" w:hAnsi="Arial" w:cs="Arial"/>
          <w:color w:val="111111"/>
          <w:sz w:val="20"/>
          <w:szCs w:val="20"/>
          <w:lang w:eastAsia="en-GB"/>
        </w:rPr>
        <w:t xml:space="preserve">Pack of </w:t>
      </w:r>
      <w:r>
        <w:rPr>
          <w:rFonts w:ascii="Arial" w:eastAsia="Times New Roman" w:hAnsi="Arial" w:cs="Arial"/>
          <w:color w:val="111111"/>
          <w:sz w:val="20"/>
          <w:szCs w:val="20"/>
          <w:lang w:eastAsia="en-GB"/>
        </w:rPr>
        <w:t>10</w:t>
      </w:r>
      <w:r w:rsidRPr="00FB0E9D">
        <w:rPr>
          <w:rFonts w:ascii="Arial" w:eastAsia="Times New Roman" w:hAnsi="Arial" w:cs="Arial"/>
          <w:color w:val="111111"/>
          <w:sz w:val="20"/>
          <w:szCs w:val="20"/>
          <w:lang w:eastAsia="en-GB"/>
        </w:rPr>
        <w:t xml:space="preserve"> cards </w:t>
      </w:r>
    </w:p>
    <w:p w14:paraId="422CFA88" w14:textId="77777777" w:rsidR="00BD441F" w:rsidRDefault="00F102A7" w:rsidP="006D27EA">
      <w:r w:rsidRPr="00FB0E9D">
        <w:rPr>
          <w:rFonts w:ascii="Arial" w:eastAsia="Times New Roman" w:hAnsi="Arial" w:cs="Arial"/>
          <w:color w:val="111111"/>
          <w:sz w:val="20"/>
          <w:szCs w:val="20"/>
          <w:lang w:eastAsia="en-GB"/>
        </w:rPr>
        <w:t xml:space="preserve">Message inside </w:t>
      </w:r>
      <w:r>
        <w:rPr>
          <w:rFonts w:ascii="Arial" w:eastAsia="Times New Roman" w:hAnsi="Arial" w:cs="Arial"/>
          <w:color w:val="111111"/>
          <w:sz w:val="20"/>
          <w:szCs w:val="20"/>
          <w:lang w:eastAsia="en-GB"/>
        </w:rPr>
        <w:t xml:space="preserve">‘Seasons      </w:t>
      </w:r>
      <w:r w:rsidRPr="00FB0E9D">
        <w:rPr>
          <w:rFonts w:ascii="Arial" w:eastAsia="Times New Roman" w:hAnsi="Arial" w:cs="Arial"/>
          <w:color w:val="111111"/>
          <w:sz w:val="20"/>
          <w:szCs w:val="20"/>
          <w:lang w:eastAsia="en-GB"/>
        </w:rPr>
        <w:t>Message inside</w:t>
      </w:r>
      <w:r>
        <w:rPr>
          <w:rFonts w:ascii="Arial" w:eastAsia="Times New Roman" w:hAnsi="Arial" w:cs="Arial"/>
          <w:color w:val="111111"/>
          <w:sz w:val="20"/>
          <w:szCs w:val="20"/>
          <w:lang w:eastAsia="en-GB"/>
        </w:rPr>
        <w:t xml:space="preserve">      Greetings’</w:t>
      </w:r>
      <w:r>
        <w:rPr>
          <w:rFonts w:ascii="Arial" w:eastAsia="Times New Roman" w:hAnsi="Arial" w:cs="Arial"/>
          <w:color w:val="111111"/>
          <w:sz w:val="20"/>
          <w:szCs w:val="20"/>
          <w:lang w:eastAsia="en-GB"/>
        </w:rPr>
        <w:tab/>
      </w:r>
      <w:r w:rsidRPr="00FB0E9D">
        <w:rPr>
          <w:rFonts w:ascii="Arial" w:eastAsia="Times New Roman" w:hAnsi="Arial" w:cs="Arial"/>
          <w:color w:val="111111"/>
          <w:sz w:val="20"/>
          <w:szCs w:val="20"/>
          <w:lang w:eastAsia="en-GB"/>
        </w:rPr>
        <w:t xml:space="preserve"> </w:t>
      </w:r>
      <w:r>
        <w:rPr>
          <w:rFonts w:ascii="Arial" w:eastAsia="Times New Roman" w:hAnsi="Arial" w:cs="Arial"/>
          <w:color w:val="111111"/>
          <w:sz w:val="20"/>
          <w:szCs w:val="20"/>
          <w:lang w:eastAsia="en-GB"/>
        </w:rPr>
        <w:tab/>
        <w:t xml:space="preserve">                  </w:t>
      </w:r>
      <w:r w:rsidRPr="00FB0E9D">
        <w:rPr>
          <w:rFonts w:ascii="Arial" w:eastAsia="Times New Roman" w:hAnsi="Arial" w:cs="Arial"/>
          <w:color w:val="111111"/>
          <w:sz w:val="20"/>
          <w:szCs w:val="20"/>
          <w:lang w:eastAsia="en-GB"/>
        </w:rPr>
        <w:t>'Seasons Greetings'</w:t>
      </w:r>
      <w:r>
        <w:rPr>
          <w:rFonts w:ascii="Arial" w:eastAsia="Times New Roman" w:hAnsi="Arial" w:cs="Arial"/>
          <w:color w:val="111111"/>
          <w:sz w:val="20"/>
          <w:szCs w:val="20"/>
          <w:lang w:eastAsia="en-GB"/>
        </w:rPr>
        <w:t xml:space="preserve">         </w:t>
      </w:r>
    </w:p>
    <w:p w14:paraId="167C282A" w14:textId="77777777" w:rsidR="00BD441F" w:rsidRDefault="00BD441F" w:rsidP="006D27EA">
      <w:pPr>
        <w:rPr>
          <w:b/>
          <w:color w:val="FFC000" w:themeColor="accent4"/>
        </w:rPr>
      </w:pPr>
    </w:p>
    <w:p w14:paraId="6DFBABA0" w14:textId="5294187C" w:rsidR="00113371" w:rsidRPr="00BD441F" w:rsidRDefault="001D6B3D" w:rsidP="006D27EA">
      <w:r w:rsidRPr="00FB0E9D">
        <w:rPr>
          <w:noProof/>
          <w:color w:val="FFC000" w:themeColor="accent4"/>
        </w:rPr>
        <w:drawing>
          <wp:anchor distT="0" distB="0" distL="114300" distR="114300" simplePos="0" relativeHeight="251665408" behindDoc="0" locked="0" layoutInCell="1" allowOverlap="1" wp14:anchorId="13107CBD" wp14:editId="406A112C">
            <wp:simplePos x="0" y="0"/>
            <wp:positionH relativeFrom="column">
              <wp:posOffset>1713865</wp:posOffset>
            </wp:positionH>
            <wp:positionV relativeFrom="paragraph">
              <wp:posOffset>203200</wp:posOffset>
            </wp:positionV>
            <wp:extent cx="1057275" cy="10572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t on the i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6D27EA" w:rsidRPr="001D6B3D">
        <w:rPr>
          <w:b/>
          <w:color w:val="FFC000" w:themeColor="accent4"/>
        </w:rPr>
        <w:t>NEW</w:t>
      </w:r>
      <w:r w:rsidR="006D27EA" w:rsidRPr="001D6B3D">
        <w:rPr>
          <w:b/>
        </w:rPr>
        <w:t xml:space="preserve"> Out on the Ice</w:t>
      </w:r>
      <w:r w:rsidR="006D27EA" w:rsidRPr="001D6B3D">
        <w:rPr>
          <w:b/>
        </w:rPr>
        <w:tab/>
      </w:r>
    </w:p>
    <w:p w14:paraId="1DB5E5CF" w14:textId="6280E9AD" w:rsidR="00F102A7" w:rsidRPr="00BD441F" w:rsidRDefault="00FB0E9D" w:rsidP="00F102A7">
      <w:pPr>
        <w:shd w:val="clear" w:color="auto" w:fill="FFFFFF"/>
        <w:spacing w:after="0" w:line="240" w:lineRule="auto"/>
        <w:ind w:left="-90"/>
        <w:rPr>
          <w:rFonts w:ascii="Arial" w:eastAsia="Times New Roman" w:hAnsi="Arial" w:cs="Arial"/>
          <w:color w:val="111111"/>
          <w:sz w:val="20"/>
          <w:szCs w:val="20"/>
          <w:lang w:eastAsia="en-GB"/>
        </w:rPr>
      </w:pPr>
      <w:r w:rsidRPr="00BD441F">
        <w:rPr>
          <w:rFonts w:ascii="Arial" w:hAnsi="Arial" w:cs="Arial"/>
          <w:sz w:val="20"/>
          <w:szCs w:val="20"/>
        </w:rPr>
        <w:t>£3</w:t>
      </w:r>
      <w:r w:rsidR="00BD441F" w:rsidRPr="00BD441F">
        <w:rPr>
          <w:rFonts w:ascii="Arial" w:eastAsia="Times New Roman" w:hAnsi="Arial" w:cs="Arial"/>
          <w:color w:val="111111"/>
          <w:sz w:val="20"/>
          <w:szCs w:val="20"/>
          <w:lang w:eastAsia="en-GB"/>
        </w:rPr>
        <w:t>.</w:t>
      </w:r>
      <w:r w:rsidR="00DD44B2">
        <w:rPr>
          <w:rFonts w:ascii="Arial" w:eastAsia="Times New Roman" w:hAnsi="Arial" w:cs="Arial"/>
          <w:color w:val="111111"/>
          <w:sz w:val="20"/>
          <w:szCs w:val="20"/>
          <w:lang w:eastAsia="en-GB"/>
        </w:rPr>
        <w:t>5</w:t>
      </w:r>
      <w:bookmarkStart w:id="2" w:name="_GoBack"/>
      <w:bookmarkEnd w:id="2"/>
      <w:r w:rsidR="00BD441F" w:rsidRPr="00BD441F">
        <w:rPr>
          <w:rFonts w:ascii="Arial" w:eastAsia="Times New Roman" w:hAnsi="Arial" w:cs="Arial"/>
          <w:color w:val="111111"/>
          <w:sz w:val="20"/>
          <w:szCs w:val="20"/>
          <w:lang w:eastAsia="en-GB"/>
        </w:rPr>
        <w:t>0</w:t>
      </w:r>
    </w:p>
    <w:p w14:paraId="4A154CAC" w14:textId="70EDC325" w:rsidR="00F102A7" w:rsidRPr="00BD441F" w:rsidRDefault="00F102A7" w:rsidP="00F102A7">
      <w:pPr>
        <w:shd w:val="clear" w:color="auto" w:fill="FFFFFF"/>
        <w:spacing w:after="0" w:line="240" w:lineRule="auto"/>
        <w:ind w:left="-90"/>
        <w:rPr>
          <w:rFonts w:ascii="Arial" w:eastAsia="Times New Roman" w:hAnsi="Arial" w:cs="Arial"/>
          <w:color w:val="111111"/>
          <w:sz w:val="20"/>
          <w:szCs w:val="20"/>
          <w:lang w:eastAsia="en-GB"/>
        </w:rPr>
      </w:pPr>
      <w:r w:rsidRPr="00BD441F">
        <w:rPr>
          <w:rFonts w:ascii="Arial" w:eastAsia="Times New Roman" w:hAnsi="Arial" w:cs="Arial"/>
          <w:color w:val="111111"/>
          <w:sz w:val="20"/>
          <w:szCs w:val="20"/>
          <w:lang w:eastAsia="en-GB"/>
        </w:rPr>
        <w:t xml:space="preserve">Pack of 10 cards </w:t>
      </w:r>
      <w:r w:rsidRPr="00BD441F">
        <w:rPr>
          <w:rFonts w:ascii="Arial" w:eastAsia="Times New Roman" w:hAnsi="Arial" w:cs="Arial"/>
          <w:color w:val="111111"/>
          <w:sz w:val="20"/>
          <w:szCs w:val="20"/>
          <w:lang w:eastAsia="en-GB"/>
        </w:rPr>
        <w:tab/>
        <w:t xml:space="preserve">            </w:t>
      </w:r>
    </w:p>
    <w:p w14:paraId="3B936D40" w14:textId="77777777" w:rsidR="001D6B3D" w:rsidRPr="00BD441F" w:rsidRDefault="001D6B3D" w:rsidP="001D6B3D">
      <w:pPr>
        <w:shd w:val="clear" w:color="auto" w:fill="FFFFFF"/>
        <w:spacing w:after="0" w:line="240" w:lineRule="auto"/>
        <w:ind w:left="-90"/>
        <w:rPr>
          <w:rFonts w:ascii="Arial" w:eastAsia="Times New Roman" w:hAnsi="Arial" w:cs="Arial"/>
          <w:color w:val="111111"/>
          <w:sz w:val="20"/>
          <w:szCs w:val="20"/>
          <w:lang w:eastAsia="en-GB"/>
        </w:rPr>
      </w:pPr>
      <w:r w:rsidRPr="00BD441F">
        <w:rPr>
          <w:rFonts w:ascii="Arial" w:eastAsia="Times New Roman" w:hAnsi="Arial" w:cs="Arial"/>
          <w:color w:val="111111"/>
          <w:sz w:val="20"/>
          <w:szCs w:val="20"/>
          <w:lang w:eastAsia="en-GB"/>
        </w:rPr>
        <w:t xml:space="preserve">Message inside </w:t>
      </w:r>
      <w:r w:rsidR="00F102A7" w:rsidRPr="00BD441F">
        <w:rPr>
          <w:rFonts w:ascii="Arial" w:eastAsia="Times New Roman" w:hAnsi="Arial" w:cs="Arial"/>
          <w:color w:val="111111"/>
          <w:sz w:val="20"/>
          <w:szCs w:val="20"/>
          <w:lang w:eastAsia="en-GB"/>
        </w:rPr>
        <w:t>‘Seasons</w:t>
      </w:r>
    </w:p>
    <w:p w14:paraId="7B0A6361" w14:textId="36EF34C5" w:rsidR="00113371" w:rsidRPr="00BD441F" w:rsidRDefault="001D6B3D">
      <w:pPr>
        <w:rPr>
          <w:rFonts w:ascii="Arial" w:hAnsi="Arial" w:cs="Arial"/>
          <w:sz w:val="20"/>
          <w:szCs w:val="20"/>
        </w:rPr>
      </w:pPr>
      <w:r w:rsidRPr="00BD441F">
        <w:rPr>
          <w:rFonts w:ascii="Arial" w:hAnsi="Arial" w:cs="Arial"/>
          <w:sz w:val="20"/>
          <w:szCs w:val="20"/>
        </w:rPr>
        <w:t>Greetings’</w:t>
      </w:r>
    </w:p>
    <w:p w14:paraId="11C84C66" w14:textId="4C27AEEF" w:rsidR="001D6B3D" w:rsidRDefault="001D6B3D"/>
    <w:p w14:paraId="296EE469" w14:textId="1E3D64F7" w:rsidR="001D6B3D" w:rsidRDefault="001D6B3D"/>
    <w:p w14:paraId="345722E2" w14:textId="0DE21910" w:rsidR="001D6B3D" w:rsidRDefault="001D6B3D"/>
    <w:p w14:paraId="0D3D7FE8" w14:textId="77777777" w:rsidR="001D6B3D" w:rsidRPr="00253897" w:rsidRDefault="001D6B3D" w:rsidP="001D6B3D">
      <w:pPr>
        <w:jc w:val="center"/>
        <w:rPr>
          <w:b/>
        </w:rPr>
      </w:pPr>
      <w:r w:rsidRPr="00253897">
        <w:rPr>
          <w:b/>
        </w:rPr>
        <w:t>www.neuroblastoma.org.uk</w:t>
      </w:r>
    </w:p>
    <w:p w14:paraId="35E82FF0" w14:textId="45DD0B7F" w:rsidR="001D6B3D" w:rsidRDefault="001D6B3D">
      <w:r>
        <w:rPr>
          <w:noProof/>
        </w:rPr>
        <w:lastRenderedPageBreak/>
        <w:drawing>
          <wp:inline distT="0" distB="0" distL="0" distR="0" wp14:anchorId="3DA6019D" wp14:editId="79F59813">
            <wp:extent cx="2857500" cy="99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2857500" cy="990600"/>
                    </a:xfrm>
                    <a:prstGeom prst="rect">
                      <a:avLst/>
                    </a:prstGeom>
                  </pic:spPr>
                </pic:pic>
              </a:graphicData>
            </a:graphic>
          </wp:inline>
        </w:drawing>
      </w:r>
    </w:p>
    <w:p w14:paraId="5E2F8E70" w14:textId="4C0EDCDB" w:rsidR="001D6B3D" w:rsidRDefault="001D6B3D">
      <w:r>
        <w:rPr>
          <w:noProof/>
        </w:rPr>
        <mc:AlternateContent>
          <mc:Choice Requires="wps">
            <w:drawing>
              <wp:anchor distT="0" distB="0" distL="114300" distR="114300" simplePos="0" relativeHeight="251667456" behindDoc="0" locked="0" layoutInCell="1" allowOverlap="1" wp14:anchorId="6972EE47" wp14:editId="713B8F9A">
                <wp:simplePos x="0" y="0"/>
                <wp:positionH relativeFrom="margin">
                  <wp:align>right</wp:align>
                </wp:positionH>
                <wp:positionV relativeFrom="paragraph">
                  <wp:posOffset>8890</wp:posOffset>
                </wp:positionV>
                <wp:extent cx="5715000" cy="847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15000" cy="847725"/>
                        </a:xfrm>
                        <a:prstGeom prst="rect">
                          <a:avLst/>
                        </a:prstGeom>
                        <a:solidFill>
                          <a:srgbClr val="4472C4"/>
                        </a:solidFill>
                        <a:ln w="12700" cap="flat" cmpd="sng" algn="ctr">
                          <a:solidFill>
                            <a:srgbClr val="4472C4">
                              <a:shade val="50000"/>
                            </a:srgbClr>
                          </a:solidFill>
                          <a:prstDash val="solid"/>
                          <a:miter lim="800000"/>
                        </a:ln>
                        <a:effectLst/>
                      </wps:spPr>
                      <wps:txbx>
                        <w:txbxContent>
                          <w:p w14:paraId="66E4DEA8" w14:textId="77777777" w:rsidR="00BD441F" w:rsidRDefault="001D6B3D" w:rsidP="001D6B3D">
                            <w:pPr>
                              <w:jc w:val="center"/>
                            </w:pPr>
                            <w:r>
                              <w:t>To order cards and support the charity, please make cheques payable to Neuroblastoma UK</w:t>
                            </w:r>
                          </w:p>
                          <w:p w14:paraId="11556DD3" w14:textId="4021AC89" w:rsidR="001D6B3D" w:rsidRDefault="001D6B3D" w:rsidP="001D6B3D">
                            <w:pPr>
                              <w:jc w:val="center"/>
                            </w:pPr>
                            <w:r>
                              <w:t xml:space="preserve"> and send, along with this form, to: </w:t>
                            </w:r>
                          </w:p>
                          <w:p w14:paraId="15630009" w14:textId="77777777" w:rsidR="001D6B3D" w:rsidRDefault="001D6B3D" w:rsidP="001D6B3D">
                            <w:pPr>
                              <w:jc w:val="center"/>
                            </w:pPr>
                            <w:r>
                              <w:t>Christmas Card Organiser, NBUK, 3 Park Farm Road, Kingston, Surrey KT2 5TQ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2EE47" id="Rectangle 1" o:spid="_x0000_s1026" style="position:absolute;margin-left:398.8pt;margin-top:.7pt;width:450pt;height:66.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" fillcolor="#4472c4" strokecolor="#2f528f" strokeweight="1pt">
                <v:textbox>
                  <w:txbxContent>
                    <w:p w14:paraId="66E4DEA8" w14:textId="77777777" w:rsidR="00BD441F" w:rsidRDefault="001D6B3D" w:rsidP="001D6B3D">
                      <w:pPr>
                        <w:jc w:val="center"/>
                      </w:pPr>
                      <w:r>
                        <w:t>To order cards and support the charity, please make cheques payable to Neuroblastoma UK</w:t>
                      </w:r>
                    </w:p>
                    <w:p w14:paraId="11556DD3" w14:textId="4021AC89" w:rsidR="001D6B3D" w:rsidRDefault="001D6B3D" w:rsidP="001D6B3D">
                      <w:pPr>
                        <w:jc w:val="center"/>
                      </w:pPr>
                      <w:bookmarkStart w:id="3" w:name="_GoBack"/>
                      <w:bookmarkEnd w:id="3"/>
                      <w:r>
                        <w:t xml:space="preserve"> and send, along with this form, to: </w:t>
                      </w:r>
                    </w:p>
                    <w:p w14:paraId="15630009" w14:textId="77777777" w:rsidR="001D6B3D" w:rsidRDefault="001D6B3D" w:rsidP="001D6B3D">
                      <w:pPr>
                        <w:jc w:val="center"/>
                      </w:pPr>
                      <w:r>
                        <w:t>Christmas Card Organiser, NBUK, 3 Park Farm Road, Kingston, Surrey KT2 5TQ</w:t>
                      </w:r>
                    </w:p>
                  </w:txbxContent>
                </v:textbox>
                <w10:wrap anchorx="margin"/>
              </v:rect>
            </w:pict>
          </mc:Fallback>
        </mc:AlternateContent>
      </w:r>
    </w:p>
    <w:p w14:paraId="3D12A1EF" w14:textId="77777777" w:rsidR="001D6B3D" w:rsidRDefault="001D6B3D"/>
    <w:p w14:paraId="7E2DD493" w14:textId="102D8415" w:rsidR="001D6B3D" w:rsidRDefault="001D6B3D"/>
    <w:tbl>
      <w:tblPr>
        <w:tblStyle w:val="TableGrid"/>
        <w:tblW w:w="0" w:type="auto"/>
        <w:tblLook w:val="04A0" w:firstRow="1" w:lastRow="0" w:firstColumn="1" w:lastColumn="0" w:noHBand="0" w:noVBand="1"/>
      </w:tblPr>
      <w:tblGrid>
        <w:gridCol w:w="4943"/>
        <w:gridCol w:w="1006"/>
        <w:gridCol w:w="939"/>
        <w:gridCol w:w="2128"/>
      </w:tblGrid>
      <w:tr w:rsidR="003649F9" w14:paraId="0B631E4B" w14:textId="77777777" w:rsidTr="00DB61CD">
        <w:tc>
          <w:tcPr>
            <w:tcW w:w="4943" w:type="dxa"/>
            <w:shd w:val="clear" w:color="auto" w:fill="FFCC00"/>
          </w:tcPr>
          <w:p w14:paraId="660DA9D6" w14:textId="77777777" w:rsidR="003649F9" w:rsidRPr="00DB61CD" w:rsidRDefault="003649F9" w:rsidP="00DB61CD">
            <w:r w:rsidRPr="00DB61CD">
              <w:t>Design</w:t>
            </w:r>
          </w:p>
        </w:tc>
        <w:tc>
          <w:tcPr>
            <w:tcW w:w="1006" w:type="dxa"/>
            <w:shd w:val="clear" w:color="auto" w:fill="FFCC00"/>
          </w:tcPr>
          <w:p w14:paraId="3539536E" w14:textId="77777777" w:rsidR="003649F9" w:rsidRPr="00DB61CD" w:rsidRDefault="003649F9" w:rsidP="00DB61CD">
            <w:r w:rsidRPr="00DB61CD">
              <w:t>No. of packs</w:t>
            </w:r>
          </w:p>
        </w:tc>
        <w:tc>
          <w:tcPr>
            <w:tcW w:w="939" w:type="dxa"/>
            <w:shd w:val="clear" w:color="auto" w:fill="FFCC00"/>
          </w:tcPr>
          <w:p w14:paraId="734270E2" w14:textId="77777777" w:rsidR="003649F9" w:rsidRPr="00DB61CD" w:rsidRDefault="003649F9" w:rsidP="00DB61CD">
            <w:r w:rsidRPr="00DB61CD">
              <w:t>Price per pack</w:t>
            </w:r>
          </w:p>
        </w:tc>
        <w:tc>
          <w:tcPr>
            <w:tcW w:w="2128" w:type="dxa"/>
            <w:shd w:val="clear" w:color="auto" w:fill="FFCC00"/>
          </w:tcPr>
          <w:p w14:paraId="56F18AB5" w14:textId="77777777" w:rsidR="003649F9" w:rsidRPr="00DB61CD" w:rsidRDefault="004F24C1" w:rsidP="00DB61CD">
            <w:r w:rsidRPr="00DB61CD">
              <w:t>Total</w:t>
            </w:r>
          </w:p>
        </w:tc>
      </w:tr>
      <w:tr w:rsidR="00253897" w14:paraId="027B5A5C" w14:textId="77777777" w:rsidTr="00113371">
        <w:tc>
          <w:tcPr>
            <w:tcW w:w="4943" w:type="dxa"/>
          </w:tcPr>
          <w:p w14:paraId="1F520262" w14:textId="77777777" w:rsidR="00253897" w:rsidRPr="00AF52D6" w:rsidRDefault="00253897" w:rsidP="00113371">
            <w:r w:rsidRPr="00AF52D6">
              <w:t xml:space="preserve">Tracy Beaker’s Christmas </w:t>
            </w:r>
          </w:p>
        </w:tc>
        <w:tc>
          <w:tcPr>
            <w:tcW w:w="1006" w:type="dxa"/>
          </w:tcPr>
          <w:p w14:paraId="28321C1B" w14:textId="68F90BD4" w:rsidR="00253897" w:rsidRPr="00AF52D6" w:rsidRDefault="00253897" w:rsidP="00113371">
            <w:r>
              <w:t>£2.</w:t>
            </w:r>
            <w:r w:rsidR="00316BA4">
              <w:t>00</w:t>
            </w:r>
          </w:p>
        </w:tc>
        <w:tc>
          <w:tcPr>
            <w:tcW w:w="939" w:type="dxa"/>
          </w:tcPr>
          <w:p w14:paraId="256CFB9F" w14:textId="77777777" w:rsidR="00253897" w:rsidRPr="00AF52D6" w:rsidRDefault="00253897" w:rsidP="00113371"/>
        </w:tc>
        <w:tc>
          <w:tcPr>
            <w:tcW w:w="2128" w:type="dxa"/>
          </w:tcPr>
          <w:p w14:paraId="60FDC4FF" w14:textId="77777777" w:rsidR="00253897" w:rsidRDefault="00253897" w:rsidP="00113371"/>
        </w:tc>
      </w:tr>
      <w:tr w:rsidR="003649F9" w14:paraId="26580A40" w14:textId="77777777" w:rsidTr="003649F9">
        <w:tc>
          <w:tcPr>
            <w:tcW w:w="4943" w:type="dxa"/>
          </w:tcPr>
          <w:p w14:paraId="748DE33B" w14:textId="77777777" w:rsidR="003649F9" w:rsidRPr="00AF52D6" w:rsidRDefault="003649F9" w:rsidP="003649F9">
            <w:r w:rsidRPr="00AF52D6">
              <w:t xml:space="preserve">Maisy’s Christmas </w:t>
            </w:r>
          </w:p>
        </w:tc>
        <w:tc>
          <w:tcPr>
            <w:tcW w:w="1006" w:type="dxa"/>
          </w:tcPr>
          <w:p w14:paraId="02535349" w14:textId="18432370" w:rsidR="003649F9" w:rsidRPr="00AF52D6" w:rsidRDefault="00C053F9" w:rsidP="003649F9">
            <w:r>
              <w:t>£</w:t>
            </w:r>
            <w:r w:rsidR="00316BA4">
              <w:t>2</w:t>
            </w:r>
            <w:r>
              <w:t>.00</w:t>
            </w:r>
          </w:p>
        </w:tc>
        <w:tc>
          <w:tcPr>
            <w:tcW w:w="939" w:type="dxa"/>
          </w:tcPr>
          <w:p w14:paraId="51AECCF1" w14:textId="77777777" w:rsidR="003649F9" w:rsidRPr="00AF52D6" w:rsidRDefault="003649F9" w:rsidP="003649F9"/>
        </w:tc>
        <w:tc>
          <w:tcPr>
            <w:tcW w:w="2128" w:type="dxa"/>
          </w:tcPr>
          <w:p w14:paraId="39F926F3" w14:textId="77777777" w:rsidR="003649F9" w:rsidRDefault="003649F9" w:rsidP="003649F9"/>
        </w:tc>
      </w:tr>
      <w:tr w:rsidR="003649F9" w14:paraId="4FB5B17F" w14:textId="77777777" w:rsidTr="003649F9">
        <w:tc>
          <w:tcPr>
            <w:tcW w:w="4943" w:type="dxa"/>
          </w:tcPr>
          <w:p w14:paraId="4F385CF5" w14:textId="77777777" w:rsidR="003649F9" w:rsidRPr="00AF52D6" w:rsidRDefault="003649F9" w:rsidP="003649F9">
            <w:r w:rsidRPr="00AF52D6">
              <w:t xml:space="preserve">The Gruffalo’s Christmas </w:t>
            </w:r>
          </w:p>
        </w:tc>
        <w:tc>
          <w:tcPr>
            <w:tcW w:w="1006" w:type="dxa"/>
          </w:tcPr>
          <w:p w14:paraId="4052FEF1" w14:textId="13ACB6AB" w:rsidR="003649F9" w:rsidRPr="00AF52D6" w:rsidRDefault="00C053F9" w:rsidP="003649F9">
            <w:r>
              <w:t>£</w:t>
            </w:r>
            <w:r w:rsidR="00316BA4">
              <w:t>2</w:t>
            </w:r>
            <w:r>
              <w:t>.00</w:t>
            </w:r>
          </w:p>
        </w:tc>
        <w:tc>
          <w:tcPr>
            <w:tcW w:w="939" w:type="dxa"/>
          </w:tcPr>
          <w:p w14:paraId="4B0B3885" w14:textId="77777777" w:rsidR="003649F9" w:rsidRPr="00AF52D6" w:rsidRDefault="003649F9" w:rsidP="003649F9"/>
        </w:tc>
        <w:tc>
          <w:tcPr>
            <w:tcW w:w="2128" w:type="dxa"/>
          </w:tcPr>
          <w:p w14:paraId="08841F69" w14:textId="77777777" w:rsidR="003649F9" w:rsidRDefault="003649F9" w:rsidP="003649F9"/>
        </w:tc>
      </w:tr>
      <w:tr w:rsidR="003649F9" w14:paraId="6D31041C" w14:textId="77777777" w:rsidTr="003649F9">
        <w:tc>
          <w:tcPr>
            <w:tcW w:w="4943" w:type="dxa"/>
          </w:tcPr>
          <w:p w14:paraId="4E5CD159" w14:textId="77777777" w:rsidR="003649F9" w:rsidRPr="00AF52D6" w:rsidRDefault="003649F9" w:rsidP="003649F9">
            <w:r w:rsidRPr="00AF52D6">
              <w:t xml:space="preserve">Merry Christmas Rudolph </w:t>
            </w:r>
          </w:p>
        </w:tc>
        <w:tc>
          <w:tcPr>
            <w:tcW w:w="1006" w:type="dxa"/>
          </w:tcPr>
          <w:p w14:paraId="59D813CE" w14:textId="3C15DD68" w:rsidR="003649F9" w:rsidRPr="00AF52D6" w:rsidRDefault="004F24C1" w:rsidP="003649F9">
            <w:r>
              <w:t>£</w:t>
            </w:r>
            <w:r w:rsidR="00316BA4">
              <w:t>1.50</w:t>
            </w:r>
          </w:p>
        </w:tc>
        <w:tc>
          <w:tcPr>
            <w:tcW w:w="939" w:type="dxa"/>
          </w:tcPr>
          <w:p w14:paraId="517CA2D2" w14:textId="77777777" w:rsidR="003649F9" w:rsidRPr="00AF52D6" w:rsidRDefault="003649F9" w:rsidP="003649F9"/>
        </w:tc>
        <w:tc>
          <w:tcPr>
            <w:tcW w:w="2128" w:type="dxa"/>
          </w:tcPr>
          <w:p w14:paraId="357F3C17" w14:textId="77777777" w:rsidR="003649F9" w:rsidRDefault="003649F9" w:rsidP="003649F9"/>
        </w:tc>
      </w:tr>
      <w:tr w:rsidR="003649F9" w14:paraId="02664B4C" w14:textId="77777777" w:rsidTr="003649F9">
        <w:tc>
          <w:tcPr>
            <w:tcW w:w="4943" w:type="dxa"/>
          </w:tcPr>
          <w:p w14:paraId="56C98A79" w14:textId="77777777" w:rsidR="003649F9" w:rsidRDefault="003649F9">
            <w:r>
              <w:t>Bright Sparkle</w:t>
            </w:r>
          </w:p>
        </w:tc>
        <w:tc>
          <w:tcPr>
            <w:tcW w:w="1006" w:type="dxa"/>
          </w:tcPr>
          <w:p w14:paraId="0CD215EF" w14:textId="38CECE94" w:rsidR="003649F9" w:rsidRDefault="008B37C3">
            <w:r>
              <w:t>£3.</w:t>
            </w:r>
            <w:r w:rsidR="00316BA4">
              <w:t>00</w:t>
            </w:r>
          </w:p>
        </w:tc>
        <w:tc>
          <w:tcPr>
            <w:tcW w:w="939" w:type="dxa"/>
          </w:tcPr>
          <w:p w14:paraId="72A01A5C" w14:textId="77777777" w:rsidR="003649F9" w:rsidRDefault="003649F9"/>
        </w:tc>
        <w:tc>
          <w:tcPr>
            <w:tcW w:w="2128" w:type="dxa"/>
          </w:tcPr>
          <w:p w14:paraId="03201F88" w14:textId="77777777" w:rsidR="003649F9" w:rsidRDefault="003649F9"/>
        </w:tc>
      </w:tr>
      <w:tr w:rsidR="003649F9" w14:paraId="50C79655" w14:textId="77777777" w:rsidTr="003649F9">
        <w:tc>
          <w:tcPr>
            <w:tcW w:w="4943" w:type="dxa"/>
          </w:tcPr>
          <w:p w14:paraId="29636081" w14:textId="77777777" w:rsidR="003649F9" w:rsidRDefault="003649F9">
            <w:r>
              <w:t>Trio of Baubles</w:t>
            </w:r>
          </w:p>
        </w:tc>
        <w:tc>
          <w:tcPr>
            <w:tcW w:w="1006" w:type="dxa"/>
          </w:tcPr>
          <w:p w14:paraId="647A00AF" w14:textId="28E950A9" w:rsidR="003649F9" w:rsidRDefault="004F24C1">
            <w:r>
              <w:t>£3.</w:t>
            </w:r>
            <w:r w:rsidR="00316BA4">
              <w:t>00</w:t>
            </w:r>
          </w:p>
        </w:tc>
        <w:tc>
          <w:tcPr>
            <w:tcW w:w="939" w:type="dxa"/>
          </w:tcPr>
          <w:p w14:paraId="37792B3E" w14:textId="77777777" w:rsidR="003649F9" w:rsidRDefault="003649F9"/>
        </w:tc>
        <w:tc>
          <w:tcPr>
            <w:tcW w:w="2128" w:type="dxa"/>
          </w:tcPr>
          <w:p w14:paraId="3E7CB20E" w14:textId="77777777" w:rsidR="003649F9" w:rsidRDefault="003649F9"/>
        </w:tc>
      </w:tr>
      <w:tr w:rsidR="00E352AD" w14:paraId="60995473" w14:textId="77777777" w:rsidTr="003649F9">
        <w:tc>
          <w:tcPr>
            <w:tcW w:w="4943" w:type="dxa"/>
          </w:tcPr>
          <w:p w14:paraId="7D851667" w14:textId="38CDF1CD" w:rsidR="00E352AD" w:rsidRDefault="00E352AD">
            <w:r>
              <w:t>NEW Out on the Ice</w:t>
            </w:r>
          </w:p>
        </w:tc>
        <w:tc>
          <w:tcPr>
            <w:tcW w:w="1006" w:type="dxa"/>
          </w:tcPr>
          <w:p w14:paraId="75B95CFC" w14:textId="1654D87E" w:rsidR="00E352AD" w:rsidRDefault="00E352AD">
            <w:r>
              <w:t>£3.</w:t>
            </w:r>
            <w:r w:rsidR="00316BA4">
              <w:t>50</w:t>
            </w:r>
          </w:p>
        </w:tc>
        <w:tc>
          <w:tcPr>
            <w:tcW w:w="939" w:type="dxa"/>
          </w:tcPr>
          <w:p w14:paraId="63311B38" w14:textId="77777777" w:rsidR="00E352AD" w:rsidRDefault="00E352AD"/>
        </w:tc>
        <w:tc>
          <w:tcPr>
            <w:tcW w:w="2128" w:type="dxa"/>
          </w:tcPr>
          <w:p w14:paraId="6DEE0DEE" w14:textId="77777777" w:rsidR="00E352AD" w:rsidRDefault="00E352AD"/>
        </w:tc>
      </w:tr>
      <w:tr w:rsidR="003649F9" w14:paraId="2DC7E263" w14:textId="77777777" w:rsidTr="003649F9">
        <w:tc>
          <w:tcPr>
            <w:tcW w:w="6888" w:type="dxa"/>
            <w:gridSpan w:val="3"/>
          </w:tcPr>
          <w:p w14:paraId="13DF0D27" w14:textId="77777777" w:rsidR="003649F9" w:rsidRDefault="003649F9" w:rsidP="003649F9">
            <w:pPr>
              <w:jc w:val="right"/>
            </w:pPr>
            <w:r>
              <w:t>TOTAL COST OF CARDS</w:t>
            </w:r>
          </w:p>
        </w:tc>
        <w:tc>
          <w:tcPr>
            <w:tcW w:w="2128" w:type="dxa"/>
          </w:tcPr>
          <w:p w14:paraId="6F085593" w14:textId="77777777" w:rsidR="003649F9" w:rsidRDefault="003649F9"/>
        </w:tc>
      </w:tr>
      <w:tr w:rsidR="003649F9" w14:paraId="52D0DDCC" w14:textId="77777777" w:rsidTr="003649F9">
        <w:tc>
          <w:tcPr>
            <w:tcW w:w="6888" w:type="dxa"/>
            <w:gridSpan w:val="3"/>
          </w:tcPr>
          <w:p w14:paraId="6844BEB6" w14:textId="77777777" w:rsidR="003649F9" w:rsidRDefault="003649F9" w:rsidP="003649F9">
            <w:pPr>
              <w:jc w:val="right"/>
            </w:pPr>
            <w:r>
              <w:t xml:space="preserve">POSTAGE &amp; PACKING </w:t>
            </w:r>
          </w:p>
        </w:tc>
        <w:tc>
          <w:tcPr>
            <w:tcW w:w="2128" w:type="dxa"/>
          </w:tcPr>
          <w:p w14:paraId="305548A6" w14:textId="77777777" w:rsidR="003649F9" w:rsidRDefault="003649F9">
            <w:r>
              <w:t>£3.95</w:t>
            </w:r>
          </w:p>
        </w:tc>
      </w:tr>
      <w:tr w:rsidR="003649F9" w14:paraId="06236291" w14:textId="77777777" w:rsidTr="003649F9">
        <w:tc>
          <w:tcPr>
            <w:tcW w:w="6888" w:type="dxa"/>
            <w:gridSpan w:val="3"/>
          </w:tcPr>
          <w:p w14:paraId="31D9BE9E" w14:textId="77777777" w:rsidR="003649F9" w:rsidRDefault="003649F9">
            <w:r>
              <w:t>Donation, with thanks If you are a UK tax payer, please consider completing the Gift Aid declaration below</w:t>
            </w:r>
          </w:p>
        </w:tc>
        <w:tc>
          <w:tcPr>
            <w:tcW w:w="2128" w:type="dxa"/>
          </w:tcPr>
          <w:p w14:paraId="09726F45" w14:textId="77777777" w:rsidR="003649F9" w:rsidRDefault="003649F9"/>
        </w:tc>
      </w:tr>
      <w:tr w:rsidR="003649F9" w14:paraId="107CA4E7" w14:textId="77777777" w:rsidTr="003649F9">
        <w:tc>
          <w:tcPr>
            <w:tcW w:w="6888" w:type="dxa"/>
            <w:gridSpan w:val="3"/>
          </w:tcPr>
          <w:p w14:paraId="16890682" w14:textId="77777777" w:rsidR="003649F9" w:rsidRDefault="003649F9" w:rsidP="003649F9">
            <w:pPr>
              <w:jc w:val="right"/>
            </w:pPr>
            <w:r>
              <w:t>TOTAL</w:t>
            </w:r>
          </w:p>
        </w:tc>
        <w:tc>
          <w:tcPr>
            <w:tcW w:w="2128" w:type="dxa"/>
          </w:tcPr>
          <w:p w14:paraId="21CB54B0" w14:textId="77777777" w:rsidR="003649F9" w:rsidRDefault="003649F9"/>
        </w:tc>
      </w:tr>
    </w:tbl>
    <w:p w14:paraId="7973BB2D" w14:textId="43617142" w:rsidR="00015854" w:rsidRDefault="00015854"/>
    <w:tbl>
      <w:tblPr>
        <w:tblStyle w:val="TableGrid"/>
        <w:tblW w:w="0" w:type="auto"/>
        <w:tblLook w:val="04A0" w:firstRow="1" w:lastRow="0" w:firstColumn="1" w:lastColumn="0" w:noHBand="0" w:noVBand="1"/>
      </w:tblPr>
      <w:tblGrid>
        <w:gridCol w:w="2972"/>
        <w:gridCol w:w="6044"/>
      </w:tblGrid>
      <w:tr w:rsidR="005D3D48" w14:paraId="7E3E9873" w14:textId="77777777" w:rsidTr="001D6B3D">
        <w:trPr>
          <w:trHeight w:val="495"/>
        </w:trPr>
        <w:tc>
          <w:tcPr>
            <w:tcW w:w="2972" w:type="dxa"/>
          </w:tcPr>
          <w:p w14:paraId="42B6A246" w14:textId="77777777" w:rsidR="005D3D48" w:rsidRDefault="005D3D48" w:rsidP="00113371">
            <w:r>
              <w:t>YOUR NAME</w:t>
            </w:r>
          </w:p>
        </w:tc>
        <w:tc>
          <w:tcPr>
            <w:tcW w:w="6044" w:type="dxa"/>
          </w:tcPr>
          <w:p w14:paraId="737C2FB1" w14:textId="77777777" w:rsidR="005D3D48" w:rsidRDefault="005D3D48" w:rsidP="00113371"/>
        </w:tc>
      </w:tr>
      <w:tr w:rsidR="005D3D48" w14:paraId="06C2EA0C" w14:textId="77777777" w:rsidTr="001D6B3D">
        <w:trPr>
          <w:trHeight w:val="970"/>
        </w:trPr>
        <w:tc>
          <w:tcPr>
            <w:tcW w:w="2972" w:type="dxa"/>
          </w:tcPr>
          <w:p w14:paraId="426B7D6C" w14:textId="77777777" w:rsidR="005D3D48" w:rsidRDefault="005D3D48" w:rsidP="00113371">
            <w:r>
              <w:t>ADDRESS</w:t>
            </w:r>
          </w:p>
        </w:tc>
        <w:tc>
          <w:tcPr>
            <w:tcW w:w="6044" w:type="dxa"/>
          </w:tcPr>
          <w:p w14:paraId="30B765A3" w14:textId="77777777" w:rsidR="005D3D48" w:rsidRDefault="005D3D48" w:rsidP="00113371"/>
        </w:tc>
      </w:tr>
      <w:tr w:rsidR="005D3D48" w14:paraId="7C926E1A" w14:textId="77777777" w:rsidTr="001D6B3D">
        <w:trPr>
          <w:trHeight w:val="465"/>
        </w:trPr>
        <w:tc>
          <w:tcPr>
            <w:tcW w:w="2972" w:type="dxa"/>
          </w:tcPr>
          <w:p w14:paraId="7E997AF0" w14:textId="2FD45F7A" w:rsidR="005D3D48" w:rsidRPr="00253897" w:rsidRDefault="005D3D48" w:rsidP="00113371">
            <w:pPr>
              <w:rPr>
                <w:sz w:val="20"/>
                <w:szCs w:val="20"/>
              </w:rPr>
            </w:pPr>
            <w:r w:rsidRPr="00253897">
              <w:rPr>
                <w:sz w:val="20"/>
                <w:szCs w:val="20"/>
              </w:rPr>
              <w:t xml:space="preserve">CONTACT </w:t>
            </w:r>
            <w:r w:rsidR="001D6B3D">
              <w:rPr>
                <w:sz w:val="20"/>
                <w:szCs w:val="20"/>
              </w:rPr>
              <w:t xml:space="preserve">EMAIL/TELEPHONE NUMBER </w:t>
            </w:r>
            <w:r w:rsidRPr="00253897">
              <w:rPr>
                <w:sz w:val="20"/>
                <w:szCs w:val="20"/>
              </w:rPr>
              <w:t xml:space="preserve">IN CASE OF </w:t>
            </w:r>
            <w:r w:rsidR="00253897">
              <w:rPr>
                <w:sz w:val="20"/>
                <w:szCs w:val="20"/>
              </w:rPr>
              <w:t>P</w:t>
            </w:r>
            <w:r w:rsidRPr="00253897">
              <w:rPr>
                <w:sz w:val="20"/>
                <w:szCs w:val="20"/>
              </w:rPr>
              <w:t>ROBLEMS</w:t>
            </w:r>
          </w:p>
        </w:tc>
        <w:tc>
          <w:tcPr>
            <w:tcW w:w="6044" w:type="dxa"/>
          </w:tcPr>
          <w:p w14:paraId="610E4C4F" w14:textId="77777777" w:rsidR="005D3D48" w:rsidRDefault="005D3D48" w:rsidP="00113371"/>
        </w:tc>
      </w:tr>
    </w:tbl>
    <w:p w14:paraId="0C42CDF7" w14:textId="77777777" w:rsidR="005D3D48" w:rsidRDefault="005D3D48"/>
    <w:p w14:paraId="2FAD0D8D" w14:textId="4062E774" w:rsidR="00C053F9" w:rsidRPr="00253897" w:rsidRDefault="00DB61CD">
      <w:pPr>
        <w:rPr>
          <w:b/>
        </w:rPr>
      </w:pPr>
      <w:r w:rsidRPr="00253897">
        <w:rPr>
          <w:b/>
        </w:rPr>
        <w:t>Gift Aid Declaration to Neuroblastoma UK</w:t>
      </w:r>
    </w:p>
    <w:p w14:paraId="1CEDA501" w14:textId="77777777" w:rsidR="00C053F9" w:rsidRPr="00253897" w:rsidRDefault="003649F9">
      <w:r w:rsidRPr="00253897">
        <w:t xml:space="preserve">Please treat all donations I have made since 6 April 2000 and* all donations I make hereafter to Neuroblastoma UK as Gift Aid donations and reclaim tax on them. I note the tax position and will let NBUK know if my future giving is not covered by the tax I pay. As a Gift Aid </w:t>
      </w:r>
      <w:proofErr w:type="gramStart"/>
      <w:r w:rsidRPr="00253897">
        <w:t>donor</w:t>
      </w:r>
      <w:proofErr w:type="gramEnd"/>
      <w:r w:rsidRPr="00253897">
        <w:t xml:space="preserve"> you need to be paying UK income tax or capital gains tax at least equal to the amount of tax reclaimed on your donations in each tax year (currently 25p for every £1 you give). Remember to let NBUK know if your tax position changes. </w:t>
      </w:r>
    </w:p>
    <w:p w14:paraId="1D0D996A" w14:textId="553DF1B9" w:rsidR="00DB61CD" w:rsidRPr="00253897" w:rsidRDefault="003649F9">
      <w:r w:rsidRPr="00253897">
        <w:t xml:space="preserve">Print Name........................................................ </w:t>
      </w:r>
      <w:r w:rsidR="00015854" w:rsidRPr="00253897">
        <w:t xml:space="preserve">  </w:t>
      </w:r>
      <w:r w:rsidRPr="00253897">
        <w:t xml:space="preserve">Signature........................................................... </w:t>
      </w:r>
    </w:p>
    <w:p w14:paraId="62E3B57B" w14:textId="77777777" w:rsidR="001D6B3D" w:rsidRDefault="003649F9" w:rsidP="00015854">
      <w:pPr>
        <w:jc w:val="center"/>
      </w:pPr>
      <w:r w:rsidRPr="00253897">
        <w:t xml:space="preserve">Date..................................................................... </w:t>
      </w:r>
      <w:r w:rsidR="00DB61CD" w:rsidRPr="00253897">
        <w:t xml:space="preserve"> </w:t>
      </w:r>
      <w:r w:rsidR="00DB61CD" w:rsidRPr="00253897">
        <w:tab/>
      </w:r>
      <w:r w:rsidRPr="00253897">
        <w:t>*p</w:t>
      </w:r>
      <w:r w:rsidR="00DB61CD" w:rsidRPr="00253897">
        <w:t>lease delete if not appropriate</w:t>
      </w:r>
      <w:r w:rsidR="00015854" w:rsidRPr="00253897">
        <w:t xml:space="preserve"> </w:t>
      </w:r>
    </w:p>
    <w:p w14:paraId="378DA698" w14:textId="54B60B3F" w:rsidR="00DB61CD" w:rsidRPr="00253897" w:rsidRDefault="00DB61CD" w:rsidP="00015854">
      <w:pPr>
        <w:jc w:val="center"/>
        <w:rPr>
          <w:b/>
        </w:rPr>
      </w:pPr>
      <w:r w:rsidRPr="00253897">
        <w:rPr>
          <w:b/>
        </w:rPr>
        <w:t>www.neuroblastoma.org.uk</w:t>
      </w:r>
    </w:p>
    <w:sectPr w:rsidR="00DB61CD" w:rsidRPr="00253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95189"/>
    <w:multiLevelType w:val="multilevel"/>
    <w:tmpl w:val="682E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F9"/>
    <w:rsid w:val="00015854"/>
    <w:rsid w:val="00113371"/>
    <w:rsid w:val="001D6B3D"/>
    <w:rsid w:val="002156A7"/>
    <w:rsid w:val="00253897"/>
    <w:rsid w:val="00316BA4"/>
    <w:rsid w:val="003601FE"/>
    <w:rsid w:val="003649F9"/>
    <w:rsid w:val="00472F8D"/>
    <w:rsid w:val="00495911"/>
    <w:rsid w:val="004F24C1"/>
    <w:rsid w:val="005D3D48"/>
    <w:rsid w:val="00615A7F"/>
    <w:rsid w:val="006D27EA"/>
    <w:rsid w:val="008B37C3"/>
    <w:rsid w:val="00973976"/>
    <w:rsid w:val="00A500B4"/>
    <w:rsid w:val="00BD441F"/>
    <w:rsid w:val="00C053F9"/>
    <w:rsid w:val="00D92AAC"/>
    <w:rsid w:val="00DB61CD"/>
    <w:rsid w:val="00DD44B2"/>
    <w:rsid w:val="00E352AD"/>
    <w:rsid w:val="00EC0B60"/>
    <w:rsid w:val="00F102A7"/>
    <w:rsid w:val="00FB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D6F6"/>
  <w15:chartTrackingRefBased/>
  <w15:docId w15:val="{46D4694B-F7E2-4831-A56E-9E973B82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Bailie</dc:creator>
  <cp:keywords/>
  <dc:description/>
  <cp:lastModifiedBy>Lucy Bailie</cp:lastModifiedBy>
  <cp:revision>2</cp:revision>
  <dcterms:created xsi:type="dcterms:W3CDTF">2018-09-21T19:45:00Z</dcterms:created>
  <dcterms:modified xsi:type="dcterms:W3CDTF">2018-09-21T19:45:00Z</dcterms:modified>
</cp:coreProperties>
</file>